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931D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BA053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Pr="00575BCA" w:rsidRDefault="00575BCA" w:rsidP="00BA053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к приложению</w:t>
      </w:r>
      <w:r w:rsidR="00BA053A">
        <w:rPr>
          <w:rFonts w:ascii="Times New Roman" w:hAnsi="Times New Roman" w:cs="Times New Roman"/>
          <w:sz w:val="18"/>
          <w:szCs w:val="18"/>
        </w:rPr>
        <w:t>№</w:t>
      </w:r>
      <w:r w:rsidR="00EE1B1D">
        <w:rPr>
          <w:rFonts w:ascii="Times New Roman" w:hAnsi="Times New Roman" w:cs="Times New Roman"/>
          <w:sz w:val="18"/>
          <w:szCs w:val="18"/>
        </w:rPr>
        <w:t>3</w:t>
      </w:r>
    </w:p>
    <w:p w:rsidR="0083638C" w:rsidRPr="0083638C" w:rsidRDefault="0083638C" w:rsidP="00077EE8">
      <w:pPr>
        <w:jc w:val="center"/>
        <w:rPr>
          <w:bCs/>
          <w:sz w:val="28"/>
          <w:szCs w:val="28"/>
        </w:rPr>
      </w:pPr>
      <w:r w:rsidRPr="0083638C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районного бюджета</w:t>
      </w:r>
      <w:r w:rsidRPr="0083638C">
        <w:rPr>
          <w:bCs/>
          <w:sz w:val="28"/>
          <w:szCs w:val="28"/>
        </w:rPr>
        <w:t xml:space="preserve"> </w:t>
      </w:r>
    </w:p>
    <w:p w:rsidR="00DD35E1" w:rsidRPr="00DD35E1" w:rsidRDefault="00DD35E1" w:rsidP="00077EE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38C">
        <w:rPr>
          <w:rFonts w:ascii="Times New Roman" w:hAnsi="Times New Roman" w:cs="Times New Roman"/>
          <w:sz w:val="28"/>
          <w:szCs w:val="28"/>
        </w:rPr>
        <w:t xml:space="preserve">на </w:t>
      </w:r>
      <w:r w:rsidR="003F07F7" w:rsidRPr="0083638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83638C">
        <w:rPr>
          <w:rFonts w:ascii="Times New Roman" w:hAnsi="Times New Roman" w:cs="Times New Roman"/>
          <w:sz w:val="28"/>
          <w:szCs w:val="28"/>
        </w:rPr>
        <w:t>20</w:t>
      </w:r>
      <w:r w:rsidR="000C11E3">
        <w:rPr>
          <w:rFonts w:ascii="Times New Roman" w:hAnsi="Times New Roman" w:cs="Times New Roman"/>
          <w:sz w:val="28"/>
          <w:szCs w:val="28"/>
        </w:rPr>
        <w:t>19</w:t>
      </w:r>
      <w:r w:rsidRPr="0083638C">
        <w:rPr>
          <w:rFonts w:ascii="Times New Roman" w:hAnsi="Times New Roman" w:cs="Times New Roman"/>
          <w:sz w:val="28"/>
          <w:szCs w:val="28"/>
        </w:rPr>
        <w:t xml:space="preserve"> </w:t>
      </w:r>
      <w:r w:rsidR="003F07F7" w:rsidRPr="0083638C">
        <w:rPr>
          <w:rFonts w:ascii="Times New Roman" w:hAnsi="Times New Roman" w:cs="Times New Roman"/>
          <w:sz w:val="28"/>
          <w:szCs w:val="28"/>
        </w:rPr>
        <w:t>и 20</w:t>
      </w:r>
      <w:r w:rsidR="000C11E3">
        <w:rPr>
          <w:rFonts w:ascii="Times New Roman" w:hAnsi="Times New Roman" w:cs="Times New Roman"/>
          <w:sz w:val="28"/>
          <w:szCs w:val="28"/>
        </w:rPr>
        <w:t>20</w:t>
      </w:r>
      <w:r w:rsidR="003F07F7" w:rsidRPr="0083638C">
        <w:rPr>
          <w:rFonts w:ascii="Times New Roman" w:hAnsi="Times New Roman" w:cs="Times New Roman"/>
          <w:sz w:val="28"/>
          <w:szCs w:val="28"/>
        </w:rPr>
        <w:t xml:space="preserve"> </w:t>
      </w:r>
      <w:r w:rsidRPr="0083638C">
        <w:rPr>
          <w:rFonts w:ascii="Times New Roman" w:hAnsi="Times New Roman" w:cs="Times New Roman"/>
          <w:sz w:val="28"/>
          <w:szCs w:val="28"/>
        </w:rPr>
        <w:t>год</w:t>
      </w:r>
      <w:r w:rsidR="003F07F7" w:rsidRPr="0083638C">
        <w:rPr>
          <w:rFonts w:ascii="Times New Roman" w:hAnsi="Times New Roman" w:cs="Times New Roman"/>
          <w:sz w:val="28"/>
          <w:szCs w:val="28"/>
        </w:rPr>
        <w:t>ов</w:t>
      </w:r>
    </w:p>
    <w:p w:rsidR="00BA053A" w:rsidRDefault="003E0DCE" w:rsidP="00BA053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BA053A">
        <w:rPr>
          <w:rFonts w:ascii="Times New Roman" w:hAnsi="Times New Roman" w:cs="Times New Roman"/>
          <w:sz w:val="18"/>
          <w:szCs w:val="18"/>
        </w:rPr>
        <w:t>таблица 2</w:t>
      </w:r>
    </w:p>
    <w:p w:rsidR="00BA053A" w:rsidRDefault="00BA053A" w:rsidP="00BA053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к приложению №7</w:t>
      </w:r>
    </w:p>
    <w:p w:rsidR="00A138A7" w:rsidRPr="00575BCA" w:rsidRDefault="00A138A7" w:rsidP="00BA053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D35E1" w:rsidRPr="00575BCA" w:rsidRDefault="00575BCA" w:rsidP="005147D0">
      <w:pPr>
        <w:spacing w:after="0" w:line="240" w:lineRule="auto"/>
        <w:ind w:left="212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8E3E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455C">
        <w:rPr>
          <w:rFonts w:ascii="Times New Roman" w:hAnsi="Times New Roman" w:cs="Times New Roman"/>
          <w:sz w:val="24"/>
          <w:szCs w:val="24"/>
        </w:rPr>
        <w:t xml:space="preserve"> </w:t>
      </w:r>
      <w:r w:rsidRPr="00575BCA">
        <w:rPr>
          <w:rFonts w:ascii="Times New Roman" w:hAnsi="Times New Roman" w:cs="Times New Roman"/>
          <w:sz w:val="18"/>
          <w:szCs w:val="18"/>
        </w:rPr>
        <w:t>тыс.рублей</w:t>
      </w:r>
    </w:p>
    <w:tbl>
      <w:tblPr>
        <w:tblW w:w="10915" w:type="dxa"/>
        <w:tblInd w:w="108" w:type="dxa"/>
        <w:tblLayout w:type="fixed"/>
        <w:tblLook w:val="04A0"/>
      </w:tblPr>
      <w:tblGrid>
        <w:gridCol w:w="10"/>
        <w:gridCol w:w="237"/>
        <w:gridCol w:w="255"/>
        <w:gridCol w:w="260"/>
        <w:gridCol w:w="260"/>
        <w:gridCol w:w="2366"/>
        <w:gridCol w:w="1139"/>
        <w:gridCol w:w="570"/>
        <w:gridCol w:w="1421"/>
        <w:gridCol w:w="1134"/>
        <w:gridCol w:w="993"/>
        <w:gridCol w:w="993"/>
        <w:gridCol w:w="1277"/>
      </w:tblGrid>
      <w:tr w:rsidR="00442F02" w:rsidRPr="00AF526E" w:rsidTr="008A6130">
        <w:trPr>
          <w:trHeight w:val="360"/>
        </w:trPr>
        <w:tc>
          <w:tcPr>
            <w:tcW w:w="2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57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F02" w:rsidRPr="00AF526E" w:rsidRDefault="00442F02" w:rsidP="00776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442F02" w:rsidRPr="00AF526E" w:rsidTr="008A6130">
        <w:trPr>
          <w:trHeight w:val="255"/>
        </w:trPr>
        <w:tc>
          <w:tcPr>
            <w:tcW w:w="2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2F02" w:rsidRPr="00AF526E" w:rsidRDefault="00442F02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442F02" w:rsidRPr="00AF526E" w:rsidTr="008A6130">
        <w:trPr>
          <w:trHeight w:val="900"/>
        </w:trPr>
        <w:tc>
          <w:tcPr>
            <w:tcW w:w="2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442F02" w:rsidP="008A61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8A61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од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442F02" w:rsidP="008A61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  <w:r w:rsidR="008A61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442F02" w:rsidRPr="00AF526E" w:rsidTr="008A6130">
        <w:trPr>
          <w:trHeight w:val="255"/>
        </w:trPr>
        <w:tc>
          <w:tcPr>
            <w:tcW w:w="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988 368,10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955 083,40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16 516,18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23 348,30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15 450,98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19 971,00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9 405,38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13 773,30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5 241,88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9 609,80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5 241,88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9 609,80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1 063,80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1 106,30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818,40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849,90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818,40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849,90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256,40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256,40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1 662,10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1 662,10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3 059,70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3 158,90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2 246,30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2 290,50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2 246,30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2 290,50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813,40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868,40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813,40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868,40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270,40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216,70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225,30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216,70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225,30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43,30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43,30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128,20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133,20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Муниципальная программа " Развитие и поддержка 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территориальногообщественного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самоуправления на территории Ордынского района Новосибирской области на 2018-2020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35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Софинансирование из местного бюджета на реализацию 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5,20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121,10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125,90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20,80</w:t>
            </w:r>
          </w:p>
        </w:tc>
      </w:tr>
      <w:tr w:rsidR="008A6130" w:rsidRPr="008A6130" w:rsidTr="008A6130">
        <w:trPr>
          <w:gridBefore w:val="1"/>
          <w:wBefore w:w="10" w:type="dxa"/>
          <w:trHeight w:val="135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реализацию мероприятий по обеспечению безопасного отдыха людей на водных объектах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49 654,20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53 286,30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48 830,10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52 462,20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48 033,10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51 684,10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11 010,00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11 010,10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11 010,00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11 010,10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37 023,10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40 674,00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37 023,10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40 674,00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"Градостроительная подготовка территорий Новосибирской области" госпрограммы НСО "Стимулирование жилищного строительства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130 631,30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41 403,90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6 147,50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19 385,10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35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Софинансирование расходов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35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113 020,00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Межбюджетные трансферты, передаваемые 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бюджетаммуниципальных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районов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В 2015-2022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 в сельской местности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газификации в сельской местности в рамках подпрограммы "Газификация" государственной программы Новосибирской области "Жилищно-коммунальное хозяйство Новосибирской области в 2015 - 2022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22 018,80</w:t>
            </w:r>
          </w:p>
        </w:tc>
      </w:tr>
      <w:tr w:rsidR="008A6130" w:rsidRPr="008A6130" w:rsidTr="008A6130">
        <w:trPr>
          <w:gridBefore w:val="1"/>
          <w:wBefore w:w="10" w:type="dxa"/>
          <w:trHeight w:val="154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Субсидия 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557 549,50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589 738,10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108 417,70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112 372,80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18 680,20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19 280,20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5 393,26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6 844,70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5 393,26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6 844,70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13 286,94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12 435,50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13 286,94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12 435,50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71 088,50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74 443,60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70 096,30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73 451,40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70 096,30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73 451,40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403 583,80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429 805,20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44 787,30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48 587,30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18 162,97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21 254,10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18 162,97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21 254,10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26 624,33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27 333,20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26 624,33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27 333,20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6 114,90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6 314,90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2 299,60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2 499,60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2 299,60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2 499,60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основных общеобразовательных программ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264 745,30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284 980,40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256 220,20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276 455,30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256 220,20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276 455,30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39 271,80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41 258,10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34 117,30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36 103,60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34 117,30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36 103,60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22 109,20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23 621,30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22 109,20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23 621,30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16 243,80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17 853,80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16 243,80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17 853,80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5 865,40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5 767,50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5 865,40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5 767,50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4 401,30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4 401,30</w:t>
            </w:r>
          </w:p>
        </w:tc>
      </w:tr>
      <w:tr w:rsidR="008A6130" w:rsidRPr="008A6130" w:rsidTr="008A6130">
        <w:trPr>
          <w:gridBefore w:val="1"/>
          <w:wBefore w:w="10" w:type="dxa"/>
          <w:trHeight w:val="135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19 037,50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19 537,50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13 487,50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13 987,50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7 103,25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7 642,40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7 103,25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7 642,40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6 384,25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6 345,10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6 384,25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6 345,10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54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</w:t>
            </w:r>
            <w:r w:rsidRPr="008A6130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62 789,50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66 147,50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47 733,80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49 991,80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35 120,50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38 197,90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24 350,00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27 350,00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24 350,00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27 350,00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10 770,50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10 847,90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10 770,50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10 847,90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1 859,90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1 863,10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731,80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731,80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9 896,90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9 897,20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1 996,90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1 997,20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1 996,90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1 997,20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Мероприятия 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15 055,70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16 155,70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15 055,70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16 155,70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11 969,30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13 069,30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11 969,30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13 069,30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108 999,90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113 762,90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43 985,50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46 347,30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39 468,90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41 576,20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36 731,90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38 418,20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36 731,90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38 418,20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2 722,00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3 140,00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2 722,00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3 140,00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4 516,60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4 771,10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875,00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930,00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875,00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930,00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3 454,60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3 653,10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3 454,60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3 653,10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188,00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188,00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Софинансирование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1164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44 776,40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45 607,60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44 776,40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45 607,60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13 231,00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13 496,00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13 231,00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13 496,00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31 545,40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32 111,60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31 545,40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32 111,60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8A6130" w:rsidRPr="008A6130" w:rsidTr="008A6130">
        <w:trPr>
          <w:gridBefore w:val="1"/>
          <w:wBefore w:w="10" w:type="dxa"/>
          <w:trHeight w:val="154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8A6130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588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225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972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780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8A6130">
        <w:trPr>
          <w:gridBefore w:val="1"/>
          <w:wBefore w:w="10" w:type="dxa"/>
          <w:trHeight w:val="396"/>
        </w:trPr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6130" w:rsidRPr="008A6130" w:rsidTr="00F9558C">
        <w:trPr>
          <w:gridBefore w:val="1"/>
          <w:wBefore w:w="10" w:type="dxa"/>
          <w:trHeight w:val="225"/>
        </w:trPr>
        <w:tc>
          <w:tcPr>
            <w:tcW w:w="8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130" w:rsidRPr="00A138A7" w:rsidRDefault="008A6130" w:rsidP="008A613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A613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A138A7">
              <w:rPr>
                <w:rFonts w:ascii="Arial" w:eastAsia="Times New Roman" w:hAnsi="Arial" w:cs="Arial"/>
                <w:b/>
                <w:sz w:val="20"/>
                <w:szCs w:val="20"/>
              </w:rPr>
              <w:t>ИТОГО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990 921,2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130" w:rsidRPr="008A6130" w:rsidRDefault="008A6130" w:rsidP="008A61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61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957 836,5</w:t>
            </w:r>
          </w:p>
        </w:tc>
      </w:tr>
    </w:tbl>
    <w:p w:rsidR="00DD35E1" w:rsidRDefault="00DD35E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0851" w:rsidSect="0098399B">
      <w:pgSz w:w="11906" w:h="16838"/>
      <w:pgMar w:top="567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47A51"/>
    <w:rsid w:val="00077EE8"/>
    <w:rsid w:val="000817DC"/>
    <w:rsid w:val="000C11E3"/>
    <w:rsid w:val="001C2606"/>
    <w:rsid w:val="001E6940"/>
    <w:rsid w:val="00242D50"/>
    <w:rsid w:val="0030124E"/>
    <w:rsid w:val="00361F7E"/>
    <w:rsid w:val="003A031B"/>
    <w:rsid w:val="003E0DCE"/>
    <w:rsid w:val="003F07F7"/>
    <w:rsid w:val="0042125D"/>
    <w:rsid w:val="00442F02"/>
    <w:rsid w:val="004F3A20"/>
    <w:rsid w:val="005147D0"/>
    <w:rsid w:val="00575BCA"/>
    <w:rsid w:val="00635A58"/>
    <w:rsid w:val="00766AB7"/>
    <w:rsid w:val="00776127"/>
    <w:rsid w:val="00792126"/>
    <w:rsid w:val="007E04DF"/>
    <w:rsid w:val="00801CB9"/>
    <w:rsid w:val="0083638C"/>
    <w:rsid w:val="008A6130"/>
    <w:rsid w:val="008D3B35"/>
    <w:rsid w:val="008E3E58"/>
    <w:rsid w:val="008F05DB"/>
    <w:rsid w:val="008F328B"/>
    <w:rsid w:val="00931DFC"/>
    <w:rsid w:val="0098399B"/>
    <w:rsid w:val="009C455C"/>
    <w:rsid w:val="009F0851"/>
    <w:rsid w:val="00A138A7"/>
    <w:rsid w:val="00AF526E"/>
    <w:rsid w:val="00B70A9E"/>
    <w:rsid w:val="00BA053A"/>
    <w:rsid w:val="00BC4FA7"/>
    <w:rsid w:val="00C01F95"/>
    <w:rsid w:val="00C53F3F"/>
    <w:rsid w:val="00CA4D6E"/>
    <w:rsid w:val="00D7487F"/>
    <w:rsid w:val="00DA38BE"/>
    <w:rsid w:val="00DD35E1"/>
    <w:rsid w:val="00E14804"/>
    <w:rsid w:val="00E85D44"/>
    <w:rsid w:val="00ED6D5B"/>
    <w:rsid w:val="00EE1B1D"/>
    <w:rsid w:val="00FD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23</Pages>
  <Words>11199</Words>
  <Characters>63840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25</cp:revision>
  <cp:lastPrinted>2017-12-25T02:15:00Z</cp:lastPrinted>
  <dcterms:created xsi:type="dcterms:W3CDTF">2015-06-09T09:31:00Z</dcterms:created>
  <dcterms:modified xsi:type="dcterms:W3CDTF">2018-03-19T05:35:00Z</dcterms:modified>
</cp:coreProperties>
</file>